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5A37F" w14:textId="77777777" w:rsidR="00784F44" w:rsidRDefault="00784F44" w:rsidP="00551095">
      <w:pPr>
        <w:tabs>
          <w:tab w:val="left" w:pos="-720"/>
          <w:tab w:val="left" w:pos="360"/>
          <w:tab w:val="left" w:pos="2160"/>
        </w:tabs>
        <w:jc w:val="center"/>
        <w:rPr>
          <w:rFonts w:ascii="Berlin Sans FB" w:hAnsi="Berlin Sans FB"/>
          <w:sz w:val="28"/>
          <w:lang w:val="en-GB"/>
        </w:rPr>
      </w:pPr>
    </w:p>
    <w:p w14:paraId="28918567" w14:textId="77777777" w:rsidR="00A80B0D" w:rsidRDefault="00A80B0D" w:rsidP="00551095">
      <w:pPr>
        <w:tabs>
          <w:tab w:val="left" w:pos="-720"/>
          <w:tab w:val="left" w:pos="360"/>
          <w:tab w:val="left" w:pos="2160"/>
        </w:tabs>
        <w:jc w:val="center"/>
        <w:rPr>
          <w:rFonts w:ascii="Berlin Sans FB" w:hAnsi="Berlin Sans FB"/>
          <w:sz w:val="28"/>
          <w:lang w:val="en-GB"/>
        </w:rPr>
      </w:pPr>
    </w:p>
    <w:p w14:paraId="529191C3" w14:textId="28F0E6D1" w:rsidR="00551095" w:rsidRPr="00784F44" w:rsidRDefault="00A80B0D" w:rsidP="00551095">
      <w:pPr>
        <w:tabs>
          <w:tab w:val="left" w:pos="-720"/>
          <w:tab w:val="left" w:pos="360"/>
          <w:tab w:val="left" w:pos="2160"/>
        </w:tabs>
        <w:jc w:val="center"/>
        <w:rPr>
          <w:rFonts w:ascii="Berlin Sans FB" w:hAnsi="Berlin Sans FB"/>
          <w:lang w:val="en-GB"/>
        </w:rPr>
      </w:pPr>
      <w:r>
        <w:rPr>
          <w:rFonts w:ascii="Berlin Sans FB" w:hAnsi="Berlin Sans FB"/>
          <w:sz w:val="28"/>
          <w:lang w:val="en-GB"/>
        </w:rPr>
        <w:t xml:space="preserve">PUBLICATION </w:t>
      </w:r>
      <w:r w:rsidR="00551095" w:rsidRPr="00784F44">
        <w:rPr>
          <w:rFonts w:ascii="Berlin Sans FB" w:hAnsi="Berlin Sans FB"/>
          <w:sz w:val="28"/>
          <w:lang w:val="en-GB"/>
        </w:rPr>
        <w:t>AGREEMENT</w:t>
      </w:r>
    </w:p>
    <w:p w14:paraId="3591D5DC" w14:textId="77777777" w:rsidR="00551095" w:rsidRDefault="00551095" w:rsidP="00551095">
      <w:pPr>
        <w:tabs>
          <w:tab w:val="left" w:pos="-720"/>
          <w:tab w:val="left" w:pos="360"/>
          <w:tab w:val="left" w:pos="2160"/>
        </w:tabs>
        <w:jc w:val="both"/>
        <w:rPr>
          <w:lang w:val="en-GB"/>
        </w:rPr>
      </w:pPr>
    </w:p>
    <w:p w14:paraId="3D547149" w14:textId="77777777" w:rsidR="008721C8" w:rsidRDefault="008721C8" w:rsidP="00551095">
      <w:pPr>
        <w:tabs>
          <w:tab w:val="left" w:pos="-1440"/>
          <w:tab w:val="left" w:pos="-720"/>
          <w:tab w:val="left" w:pos="0"/>
          <w:tab w:val="left" w:pos="360"/>
          <w:tab w:val="left" w:pos="1980"/>
        </w:tabs>
        <w:jc w:val="both"/>
        <w:rPr>
          <w:rFonts w:asciiTheme="majorHAnsi" w:hAnsiTheme="majorHAnsi" w:cstheme="minorHAnsi"/>
          <w:sz w:val="22"/>
        </w:rPr>
      </w:pPr>
    </w:p>
    <w:p w14:paraId="5743D6C8" w14:textId="77777777" w:rsidR="00551095" w:rsidRPr="00784F44" w:rsidRDefault="00551095" w:rsidP="00551095">
      <w:pPr>
        <w:tabs>
          <w:tab w:val="left" w:pos="-1440"/>
          <w:tab w:val="left" w:pos="-720"/>
          <w:tab w:val="left" w:pos="0"/>
          <w:tab w:val="left" w:pos="360"/>
          <w:tab w:val="left" w:pos="19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784F44">
        <w:rPr>
          <w:rFonts w:asciiTheme="majorHAnsi" w:hAnsiTheme="majorHAnsi" w:cstheme="majorHAnsi"/>
          <w:sz w:val="22"/>
          <w:szCs w:val="22"/>
          <w:lang w:val="en-GB"/>
        </w:rPr>
        <w:t>Name of Conference:</w:t>
      </w:r>
    </w:p>
    <w:p w14:paraId="6093A27A" w14:textId="6F818FDB" w:rsidR="00551095" w:rsidRPr="00784F44" w:rsidRDefault="00784F44" w:rsidP="00551095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="00A80B0D">
        <w:rPr>
          <w:rFonts w:asciiTheme="majorHAnsi" w:hAnsiTheme="majorHAnsi" w:cstheme="majorHAnsi"/>
          <w:b/>
          <w:sz w:val="22"/>
          <w:szCs w:val="22"/>
        </w:rPr>
        <w:t>5</w:t>
      </w:r>
      <w:r w:rsidR="008721C8" w:rsidRPr="00A80B0D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="00551095" w:rsidRPr="00784F44">
        <w:rPr>
          <w:rFonts w:asciiTheme="majorHAnsi" w:hAnsiTheme="majorHAnsi" w:cstheme="majorHAnsi"/>
          <w:b/>
          <w:sz w:val="22"/>
          <w:szCs w:val="22"/>
        </w:rPr>
        <w:t xml:space="preserve"> International </w:t>
      </w:r>
      <w:r>
        <w:rPr>
          <w:rFonts w:asciiTheme="majorHAnsi" w:hAnsiTheme="majorHAnsi" w:cstheme="majorHAnsi"/>
          <w:b/>
          <w:sz w:val="22"/>
          <w:szCs w:val="22"/>
        </w:rPr>
        <w:t>Conference Planning in The Era of Uncertainty</w:t>
      </w:r>
    </w:p>
    <w:p w14:paraId="1ACD0AC6" w14:textId="77777777" w:rsidR="00551095" w:rsidRPr="00784F44" w:rsidRDefault="00551095" w:rsidP="00551095">
      <w:pPr>
        <w:tabs>
          <w:tab w:val="left" w:pos="-1440"/>
          <w:tab w:val="left" w:pos="-720"/>
          <w:tab w:val="left" w:pos="0"/>
          <w:tab w:val="left" w:pos="360"/>
          <w:tab w:val="left" w:pos="1980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47230959" w14:textId="474EBC3D" w:rsidR="00551095" w:rsidRDefault="00551095" w:rsidP="00551095">
      <w:pPr>
        <w:tabs>
          <w:tab w:val="left" w:pos="-720"/>
          <w:tab w:val="left" w:pos="360"/>
          <w:tab w:val="left" w:pos="2160"/>
        </w:tabs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784F44">
        <w:rPr>
          <w:rFonts w:asciiTheme="majorHAnsi" w:hAnsiTheme="majorHAnsi" w:cstheme="majorHAnsi"/>
          <w:sz w:val="22"/>
          <w:szCs w:val="22"/>
          <w:lang w:val="en-GB"/>
        </w:rPr>
        <w:t>I hereby assign the</w:t>
      </w:r>
      <w:r w:rsidR="008721C8" w:rsidRPr="00784F44">
        <w:rPr>
          <w:rFonts w:asciiTheme="majorHAnsi" w:hAnsiTheme="majorHAnsi" w:cstheme="majorHAnsi"/>
          <w:sz w:val="22"/>
          <w:szCs w:val="22"/>
          <w:lang w:val="en-GB"/>
        </w:rPr>
        <w:t xml:space="preserve"> copyright to my paper entitled:</w:t>
      </w:r>
    </w:p>
    <w:p w14:paraId="2C28DC6B" w14:textId="77777777" w:rsidR="00720F21" w:rsidRPr="00784F44" w:rsidRDefault="00720F21" w:rsidP="00551095">
      <w:pPr>
        <w:tabs>
          <w:tab w:val="left" w:pos="-720"/>
          <w:tab w:val="left" w:pos="360"/>
          <w:tab w:val="left" w:pos="2160"/>
        </w:tabs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1095" w:rsidRPr="00784F44" w14:paraId="58274638" w14:textId="77777777" w:rsidTr="008D447A">
        <w:tc>
          <w:tcPr>
            <w:tcW w:w="9242" w:type="dxa"/>
          </w:tcPr>
          <w:p w14:paraId="262A76BF" w14:textId="41E0A16D" w:rsidR="00551095" w:rsidRPr="00784F44" w:rsidRDefault="00551095" w:rsidP="008D447A">
            <w:pPr>
              <w:tabs>
                <w:tab w:val="left" w:pos="-720"/>
                <w:tab w:val="left" w:pos="360"/>
                <w:tab w:val="left" w:pos="216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proofErr w:type="gramStart"/>
            <w:r w:rsidRPr="00784F44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( Please</w:t>
            </w:r>
            <w:proofErr w:type="gramEnd"/>
            <w:r w:rsidRPr="00784F44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filled with the</w:t>
            </w:r>
            <w:r w:rsidR="00A80B0D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 title of your paper </w:t>
            </w:r>
            <w:r w:rsidRPr="00784F44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)</w:t>
            </w:r>
          </w:p>
          <w:p w14:paraId="461A47F1" w14:textId="77777777" w:rsidR="00EF2148" w:rsidRPr="00784F44" w:rsidRDefault="00EF2148" w:rsidP="008D447A">
            <w:pPr>
              <w:tabs>
                <w:tab w:val="left" w:pos="-720"/>
                <w:tab w:val="left" w:pos="360"/>
                <w:tab w:val="left" w:pos="21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7946B81F" w14:textId="77777777" w:rsidR="00EF2148" w:rsidRPr="00784F44" w:rsidRDefault="00EF2148" w:rsidP="008D447A">
            <w:pPr>
              <w:tabs>
                <w:tab w:val="left" w:pos="-720"/>
                <w:tab w:val="left" w:pos="360"/>
                <w:tab w:val="left" w:pos="21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6329DD9A" w14:textId="77777777" w:rsidR="00EF2148" w:rsidRPr="00784F44" w:rsidRDefault="00EF2148" w:rsidP="008D447A">
            <w:pPr>
              <w:tabs>
                <w:tab w:val="left" w:pos="-720"/>
                <w:tab w:val="left" w:pos="360"/>
                <w:tab w:val="left" w:pos="21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75BDB40C" w14:textId="4FC10670" w:rsidR="00551095" w:rsidRPr="00784F44" w:rsidRDefault="00551095" w:rsidP="00551095">
      <w:pPr>
        <w:tabs>
          <w:tab w:val="left" w:pos="-720"/>
          <w:tab w:val="left" w:pos="360"/>
          <w:tab w:val="left" w:pos="2160"/>
        </w:tabs>
        <w:jc w:val="both"/>
        <w:rPr>
          <w:rFonts w:asciiTheme="majorHAnsi" w:hAnsiTheme="majorHAnsi" w:cstheme="majorHAnsi"/>
          <w:sz w:val="22"/>
          <w:szCs w:val="22"/>
          <w:lang w:val="en-GB"/>
        </w:rPr>
      </w:pPr>
      <w:proofErr w:type="gramStart"/>
      <w:r w:rsidRPr="00784F44">
        <w:rPr>
          <w:rFonts w:asciiTheme="majorHAnsi" w:hAnsiTheme="majorHAnsi" w:cstheme="majorHAnsi"/>
          <w:sz w:val="22"/>
          <w:szCs w:val="22"/>
          <w:lang w:val="en-GB"/>
        </w:rPr>
        <w:t>note</w:t>
      </w:r>
      <w:proofErr w:type="gramEnd"/>
      <w:r w:rsidRPr="00784F4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8721C8" w:rsidRPr="00784F44">
        <w:rPr>
          <w:rFonts w:asciiTheme="majorHAnsi" w:hAnsiTheme="majorHAnsi" w:cstheme="majorHAnsi"/>
          <w:sz w:val="22"/>
          <w:szCs w:val="22"/>
          <w:lang w:val="en-GB"/>
        </w:rPr>
        <w:t>:</w:t>
      </w:r>
    </w:p>
    <w:p w14:paraId="09B12B2C" w14:textId="77777777" w:rsidR="00551095" w:rsidRPr="00784F44" w:rsidRDefault="00551095" w:rsidP="00551095">
      <w:pPr>
        <w:tabs>
          <w:tab w:val="left" w:pos="-720"/>
          <w:tab w:val="left" w:pos="360"/>
          <w:tab w:val="left" w:pos="2160"/>
        </w:tabs>
        <w:jc w:val="both"/>
        <w:rPr>
          <w:rFonts w:asciiTheme="majorHAnsi" w:hAnsiTheme="majorHAnsi" w:cstheme="majorHAnsi"/>
          <w:i/>
          <w:sz w:val="22"/>
          <w:szCs w:val="22"/>
          <w:lang w:val="en-GB"/>
        </w:rPr>
      </w:pPr>
      <w:proofErr w:type="gramStart"/>
      <w:r w:rsidRPr="00784F44">
        <w:rPr>
          <w:rFonts w:asciiTheme="majorHAnsi" w:hAnsiTheme="majorHAnsi" w:cstheme="majorHAnsi"/>
          <w:i/>
          <w:sz w:val="22"/>
          <w:szCs w:val="22"/>
          <w:lang w:val="en-GB"/>
        </w:rPr>
        <w:t>if</w:t>
      </w:r>
      <w:proofErr w:type="gramEnd"/>
      <w:r w:rsidRPr="00784F44">
        <w:rPr>
          <w:rFonts w:asciiTheme="majorHAnsi" w:hAnsiTheme="majorHAnsi" w:cstheme="majorHAnsi"/>
          <w:i/>
          <w:sz w:val="22"/>
          <w:szCs w:val="22"/>
          <w:lang w:val="en-GB"/>
        </w:rPr>
        <w:t xml:space="preserve"> the paper is rejected, this assignment is null and void</w:t>
      </w:r>
    </w:p>
    <w:p w14:paraId="4A2F89EE" w14:textId="77777777" w:rsidR="00720F21" w:rsidRPr="00784F44" w:rsidRDefault="00720F21" w:rsidP="00720F21">
      <w:pPr>
        <w:tabs>
          <w:tab w:val="left" w:pos="-720"/>
          <w:tab w:val="left" w:pos="360"/>
          <w:tab w:val="left" w:pos="2160"/>
        </w:tabs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0F21" w:rsidRPr="00784F44" w14:paraId="118286EC" w14:textId="77777777" w:rsidTr="00D11072">
        <w:tc>
          <w:tcPr>
            <w:tcW w:w="9242" w:type="dxa"/>
          </w:tcPr>
          <w:p w14:paraId="7A2FAD9C" w14:textId="3CFFB121" w:rsidR="00720F21" w:rsidRPr="00D70067" w:rsidRDefault="00720F21" w:rsidP="00D11072">
            <w:pPr>
              <w:tabs>
                <w:tab w:val="left" w:pos="-720"/>
                <w:tab w:val="left" w:pos="360"/>
                <w:tab w:val="left" w:pos="216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Hereby, I select ……</w:t>
            </w:r>
            <w:r w:rsidR="00D70067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(please filled with the selected journal/proceeding)……… for the publication of my article</w:t>
            </w:r>
          </w:p>
          <w:p w14:paraId="12243143" w14:textId="77777777" w:rsidR="00720F21" w:rsidRPr="00784F44" w:rsidRDefault="00720F21" w:rsidP="00D11072">
            <w:pPr>
              <w:tabs>
                <w:tab w:val="left" w:pos="-720"/>
                <w:tab w:val="left" w:pos="360"/>
                <w:tab w:val="left" w:pos="21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7421985E" w14:textId="77777777" w:rsidR="00720F21" w:rsidRPr="00784F44" w:rsidRDefault="00720F21" w:rsidP="008721C8">
      <w:pPr>
        <w:tabs>
          <w:tab w:val="left" w:pos="-720"/>
          <w:tab w:val="left" w:pos="360"/>
          <w:tab w:val="left" w:pos="2160"/>
        </w:tabs>
        <w:jc w:val="both"/>
        <w:rPr>
          <w:rFonts w:asciiTheme="majorHAnsi" w:hAnsiTheme="majorHAnsi" w:cstheme="majorHAnsi"/>
          <w:sz w:val="22"/>
          <w:lang w:val="en-GB"/>
        </w:rPr>
      </w:pPr>
      <w:bookmarkStart w:id="0" w:name="_GoBack"/>
      <w:bookmarkEnd w:id="0"/>
    </w:p>
    <w:p w14:paraId="5AB9AEE8" w14:textId="77777777" w:rsidR="008721C8" w:rsidRPr="00784F44" w:rsidRDefault="008721C8" w:rsidP="008721C8">
      <w:pPr>
        <w:tabs>
          <w:tab w:val="left" w:pos="-720"/>
          <w:tab w:val="left" w:pos="360"/>
          <w:tab w:val="left" w:pos="2160"/>
        </w:tabs>
        <w:jc w:val="both"/>
        <w:rPr>
          <w:rFonts w:asciiTheme="majorHAnsi" w:hAnsiTheme="majorHAnsi" w:cstheme="majorHAnsi"/>
          <w:sz w:val="22"/>
          <w:lang w:val="en-GB"/>
        </w:rPr>
      </w:pPr>
      <w:r w:rsidRPr="00784F44">
        <w:rPr>
          <w:rFonts w:asciiTheme="majorHAnsi" w:hAnsiTheme="majorHAnsi" w:cstheme="majorHAnsi"/>
          <w:sz w:val="22"/>
          <w:lang w:val="en-GB"/>
        </w:rPr>
        <w:t>The author warrants that the manuscript is the author's original work and has not been published before (</w:t>
      </w:r>
      <w:r w:rsidRPr="003D1FBB">
        <w:rPr>
          <w:rFonts w:asciiTheme="majorHAnsi" w:hAnsiTheme="majorHAnsi" w:cstheme="majorHAnsi"/>
          <w:sz w:val="22"/>
          <w:lang w:val="en-GB"/>
        </w:rPr>
        <w:t>if excerpts from copyrighted works are included, the author will obtain written permission from the copyright owners and show credit to the sources in the manuscript).</w:t>
      </w:r>
      <w:r w:rsidRPr="00784F44">
        <w:rPr>
          <w:rFonts w:asciiTheme="majorHAnsi" w:hAnsiTheme="majorHAnsi" w:cstheme="majorHAnsi"/>
          <w:sz w:val="22"/>
          <w:lang w:val="en-GB"/>
        </w:rPr>
        <w:t xml:space="preserve"> The author also warrants that the article contains no libellous or unlawful statements and does not infringe on the rights of others.</w:t>
      </w:r>
    </w:p>
    <w:p w14:paraId="5EB0277D" w14:textId="77777777" w:rsidR="008721C8" w:rsidRPr="00784F44" w:rsidRDefault="008721C8" w:rsidP="008721C8">
      <w:pPr>
        <w:tabs>
          <w:tab w:val="left" w:pos="-720"/>
          <w:tab w:val="left" w:pos="360"/>
          <w:tab w:val="left" w:pos="2160"/>
        </w:tabs>
        <w:jc w:val="both"/>
        <w:rPr>
          <w:rFonts w:asciiTheme="majorHAnsi" w:hAnsiTheme="majorHAnsi" w:cstheme="majorHAnsi"/>
          <w:sz w:val="22"/>
          <w:lang w:val="en-GB"/>
        </w:rPr>
      </w:pPr>
    </w:p>
    <w:p w14:paraId="2830D619" w14:textId="26388BB0" w:rsidR="008721C8" w:rsidRPr="00784F44" w:rsidRDefault="008721C8" w:rsidP="008721C8">
      <w:pPr>
        <w:tabs>
          <w:tab w:val="left" w:pos="-720"/>
          <w:tab w:val="left" w:pos="360"/>
          <w:tab w:val="left" w:pos="2160"/>
        </w:tabs>
        <w:jc w:val="both"/>
        <w:rPr>
          <w:rFonts w:asciiTheme="majorHAnsi" w:hAnsiTheme="majorHAnsi" w:cstheme="majorHAnsi"/>
          <w:sz w:val="22"/>
          <w:lang w:val="en-GB"/>
        </w:rPr>
      </w:pPr>
      <w:r w:rsidRPr="00784F44">
        <w:rPr>
          <w:rFonts w:asciiTheme="majorHAnsi" w:hAnsiTheme="majorHAnsi" w:cstheme="majorHAnsi"/>
          <w:sz w:val="22"/>
          <w:lang w:val="en-GB"/>
        </w:rPr>
        <w:t>If the work was prepared jointly, the author agrees to inform co-authors of the terms of the agreement and to sign on their behalf.</w:t>
      </w:r>
    </w:p>
    <w:p w14:paraId="26E7DDB3" w14:textId="77777777" w:rsidR="008721C8" w:rsidRPr="00784F44" w:rsidRDefault="008721C8" w:rsidP="008721C8">
      <w:pPr>
        <w:tabs>
          <w:tab w:val="left" w:pos="-720"/>
          <w:tab w:val="left" w:pos="360"/>
          <w:tab w:val="left" w:pos="2160"/>
        </w:tabs>
        <w:jc w:val="both"/>
        <w:rPr>
          <w:rFonts w:asciiTheme="majorHAnsi" w:hAnsiTheme="majorHAnsi" w:cstheme="majorHAnsi"/>
          <w:sz w:val="22"/>
          <w:lang w:val="en-GB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114"/>
        <w:gridCol w:w="3969"/>
        <w:gridCol w:w="2205"/>
      </w:tblGrid>
      <w:tr w:rsidR="008721C8" w:rsidRPr="00784F44" w14:paraId="4F005DAB" w14:textId="77777777" w:rsidTr="005E7014">
        <w:tc>
          <w:tcPr>
            <w:tcW w:w="9288" w:type="dxa"/>
            <w:gridSpan w:val="3"/>
          </w:tcPr>
          <w:p w14:paraId="2BDB6D08" w14:textId="77777777" w:rsidR="008721C8" w:rsidRPr="00784F44" w:rsidRDefault="008721C8" w:rsidP="008721C8">
            <w:pPr>
              <w:tabs>
                <w:tab w:val="left" w:pos="-720"/>
                <w:tab w:val="left" w:pos="360"/>
                <w:tab w:val="left" w:pos="2160"/>
              </w:tabs>
              <w:spacing w:line="48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737E4A96" w14:textId="1C8C42E9" w:rsidR="008721C8" w:rsidRPr="00784F44" w:rsidRDefault="008721C8" w:rsidP="00F55A4E">
            <w:pPr>
              <w:tabs>
                <w:tab w:val="left" w:pos="-720"/>
                <w:tab w:val="left" w:pos="360"/>
                <w:tab w:val="left" w:pos="2160"/>
              </w:tabs>
              <w:spacing w:line="48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784F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City</w:t>
            </w:r>
            <w:proofErr w:type="gramStart"/>
            <w:r w:rsidR="00F55A4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: ….</w:t>
            </w:r>
            <w:proofErr w:type="gramEnd"/>
            <w:r w:rsidR="00F55A4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784F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Date :</w:t>
            </w:r>
            <w:proofErr w:type="gramEnd"/>
            <w:r w:rsidRPr="00784F44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="00F55A4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……</w:t>
            </w:r>
          </w:p>
        </w:tc>
      </w:tr>
      <w:tr w:rsidR="00551095" w:rsidRPr="00784F44" w14:paraId="0E5A8435" w14:textId="77777777" w:rsidTr="003D1FBB">
        <w:trPr>
          <w:trHeight w:val="215"/>
        </w:trPr>
        <w:tc>
          <w:tcPr>
            <w:tcW w:w="3114" w:type="dxa"/>
          </w:tcPr>
          <w:p w14:paraId="4A7315AE" w14:textId="77777777" w:rsidR="00551095" w:rsidRPr="00784F44" w:rsidRDefault="00551095" w:rsidP="008721C8">
            <w:pPr>
              <w:tabs>
                <w:tab w:val="left" w:pos="-720"/>
                <w:tab w:val="left" w:pos="360"/>
                <w:tab w:val="left" w:pos="2160"/>
              </w:tabs>
              <w:spacing w:line="48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784F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Name of Authors</w:t>
            </w:r>
          </w:p>
        </w:tc>
        <w:tc>
          <w:tcPr>
            <w:tcW w:w="3969" w:type="dxa"/>
          </w:tcPr>
          <w:p w14:paraId="3C1389DB" w14:textId="77777777" w:rsidR="00551095" w:rsidRPr="00784F44" w:rsidRDefault="00551095" w:rsidP="008721C8">
            <w:pPr>
              <w:tabs>
                <w:tab w:val="left" w:pos="-720"/>
                <w:tab w:val="left" w:pos="360"/>
                <w:tab w:val="left" w:pos="2160"/>
              </w:tabs>
              <w:spacing w:line="48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784F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Affiliations</w:t>
            </w:r>
          </w:p>
        </w:tc>
        <w:tc>
          <w:tcPr>
            <w:tcW w:w="2205" w:type="dxa"/>
          </w:tcPr>
          <w:p w14:paraId="549C61A3" w14:textId="77777777" w:rsidR="00551095" w:rsidRPr="00784F44" w:rsidRDefault="00551095" w:rsidP="008721C8">
            <w:pPr>
              <w:tabs>
                <w:tab w:val="left" w:pos="-720"/>
                <w:tab w:val="left" w:pos="360"/>
                <w:tab w:val="left" w:pos="2160"/>
              </w:tabs>
              <w:spacing w:line="48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784F44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Signature</w:t>
            </w:r>
          </w:p>
        </w:tc>
      </w:tr>
      <w:tr w:rsidR="00551095" w:rsidRPr="00784F44" w14:paraId="295D6EDE" w14:textId="77777777" w:rsidTr="008721C8">
        <w:tc>
          <w:tcPr>
            <w:tcW w:w="3114" w:type="dxa"/>
          </w:tcPr>
          <w:p w14:paraId="418E9E80" w14:textId="1938EE2A" w:rsidR="00551095" w:rsidRPr="00784F44" w:rsidRDefault="00551095" w:rsidP="005B7AEE">
            <w:pPr>
              <w:tabs>
                <w:tab w:val="left" w:pos="-720"/>
                <w:tab w:val="left" w:pos="360"/>
                <w:tab w:val="left" w:pos="2160"/>
              </w:tabs>
              <w:spacing w:line="48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176365A6" w14:textId="3128D61B" w:rsidR="00551095" w:rsidRPr="00784F44" w:rsidRDefault="00551095" w:rsidP="005B7AEE">
            <w:pPr>
              <w:pStyle w:val="Addresses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205" w:type="dxa"/>
          </w:tcPr>
          <w:p w14:paraId="5B3F6047" w14:textId="77777777" w:rsidR="00551095" w:rsidRPr="00784F44" w:rsidRDefault="00551095" w:rsidP="008721C8">
            <w:pPr>
              <w:tabs>
                <w:tab w:val="left" w:pos="-720"/>
                <w:tab w:val="left" w:pos="360"/>
                <w:tab w:val="left" w:pos="2160"/>
              </w:tabs>
              <w:spacing w:line="48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33F75FB1" w14:textId="77777777" w:rsidR="00551095" w:rsidRPr="00784F44" w:rsidRDefault="00551095" w:rsidP="008721C8">
      <w:pPr>
        <w:tabs>
          <w:tab w:val="left" w:pos="-720"/>
          <w:tab w:val="left" w:pos="360"/>
          <w:tab w:val="left" w:pos="2160"/>
        </w:tabs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341ECD56" w14:textId="77777777" w:rsidR="00986564" w:rsidRPr="00784F44" w:rsidRDefault="00986564" w:rsidP="00551095">
      <w:pPr>
        <w:rPr>
          <w:rFonts w:asciiTheme="majorHAnsi" w:hAnsiTheme="majorHAnsi" w:cstheme="majorHAnsi"/>
          <w:sz w:val="22"/>
          <w:szCs w:val="22"/>
        </w:rPr>
      </w:pPr>
    </w:p>
    <w:sectPr w:rsidR="00986564" w:rsidRPr="00784F44" w:rsidSect="00C65B6C">
      <w:headerReference w:type="default" r:id="rId9"/>
      <w:pgSz w:w="11907" w:h="16839" w:code="9"/>
      <w:pgMar w:top="1440" w:right="1440" w:bottom="993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4F7F8" w14:textId="77777777" w:rsidR="006A11A1" w:rsidRDefault="006A11A1" w:rsidP="00715AE5">
      <w:r>
        <w:separator/>
      </w:r>
    </w:p>
  </w:endnote>
  <w:endnote w:type="continuationSeparator" w:id="0">
    <w:p w14:paraId="62DAC577" w14:textId="77777777" w:rsidR="006A11A1" w:rsidRDefault="006A11A1" w:rsidP="0071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A7A86" w14:textId="77777777" w:rsidR="006A11A1" w:rsidRDefault="006A11A1" w:rsidP="00715AE5">
      <w:r>
        <w:separator/>
      </w:r>
    </w:p>
  </w:footnote>
  <w:footnote w:type="continuationSeparator" w:id="0">
    <w:p w14:paraId="5D879D79" w14:textId="77777777" w:rsidR="006A11A1" w:rsidRDefault="006A11A1" w:rsidP="00715A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E554" w14:textId="19903E4A" w:rsidR="00715AE5" w:rsidRDefault="00A80B0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B26616" wp14:editId="50034597">
          <wp:simplePos x="0" y="0"/>
          <wp:positionH relativeFrom="column">
            <wp:posOffset>-919480</wp:posOffset>
          </wp:positionH>
          <wp:positionV relativeFrom="paragraph">
            <wp:posOffset>-279400</wp:posOffset>
          </wp:positionV>
          <wp:extent cx="7550221" cy="134006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221" cy="13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016"/>
    <w:multiLevelType w:val="hybridMultilevel"/>
    <w:tmpl w:val="E564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E25EA"/>
    <w:multiLevelType w:val="hybridMultilevel"/>
    <w:tmpl w:val="A5EE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4A93"/>
    <w:multiLevelType w:val="hybridMultilevel"/>
    <w:tmpl w:val="A89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851E2"/>
    <w:multiLevelType w:val="hybridMultilevel"/>
    <w:tmpl w:val="2E44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83564"/>
    <w:multiLevelType w:val="hybridMultilevel"/>
    <w:tmpl w:val="2E44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05C68"/>
    <w:multiLevelType w:val="hybridMultilevel"/>
    <w:tmpl w:val="ABEA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7182C"/>
    <w:multiLevelType w:val="hybridMultilevel"/>
    <w:tmpl w:val="00AAE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B1DFA"/>
    <w:multiLevelType w:val="hybridMultilevel"/>
    <w:tmpl w:val="00AAE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16005"/>
    <w:multiLevelType w:val="hybridMultilevel"/>
    <w:tmpl w:val="2E44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B5"/>
    <w:rsid w:val="0002022B"/>
    <w:rsid w:val="00052DBD"/>
    <w:rsid w:val="0005487D"/>
    <w:rsid w:val="000823C6"/>
    <w:rsid w:val="00141883"/>
    <w:rsid w:val="00174DDE"/>
    <w:rsid w:val="001B402E"/>
    <w:rsid w:val="001F373C"/>
    <w:rsid w:val="001F6D96"/>
    <w:rsid w:val="0021091C"/>
    <w:rsid w:val="00210AD3"/>
    <w:rsid w:val="00286FC1"/>
    <w:rsid w:val="00356AFB"/>
    <w:rsid w:val="003636FE"/>
    <w:rsid w:val="00364DF9"/>
    <w:rsid w:val="003D1FBB"/>
    <w:rsid w:val="00447C28"/>
    <w:rsid w:val="00470C28"/>
    <w:rsid w:val="004D70FC"/>
    <w:rsid w:val="00551095"/>
    <w:rsid w:val="005B7AEE"/>
    <w:rsid w:val="005D52E9"/>
    <w:rsid w:val="005E330B"/>
    <w:rsid w:val="005E3E5F"/>
    <w:rsid w:val="005F0E45"/>
    <w:rsid w:val="006A11A1"/>
    <w:rsid w:val="006C5ABE"/>
    <w:rsid w:val="006D5370"/>
    <w:rsid w:val="00702CB5"/>
    <w:rsid w:val="00715AE5"/>
    <w:rsid w:val="00720F21"/>
    <w:rsid w:val="007561AF"/>
    <w:rsid w:val="00762A7A"/>
    <w:rsid w:val="007666E1"/>
    <w:rsid w:val="00784F44"/>
    <w:rsid w:val="007A3D56"/>
    <w:rsid w:val="007C5640"/>
    <w:rsid w:val="007E6807"/>
    <w:rsid w:val="00826C1A"/>
    <w:rsid w:val="008721C8"/>
    <w:rsid w:val="0088169F"/>
    <w:rsid w:val="00884B87"/>
    <w:rsid w:val="00912847"/>
    <w:rsid w:val="00921892"/>
    <w:rsid w:val="00955F5A"/>
    <w:rsid w:val="0098250C"/>
    <w:rsid w:val="00986564"/>
    <w:rsid w:val="009B5E09"/>
    <w:rsid w:val="009C5297"/>
    <w:rsid w:val="00A6131D"/>
    <w:rsid w:val="00A6139D"/>
    <w:rsid w:val="00A80B0D"/>
    <w:rsid w:val="00AB5C72"/>
    <w:rsid w:val="00B704C3"/>
    <w:rsid w:val="00B8657E"/>
    <w:rsid w:val="00BB45A2"/>
    <w:rsid w:val="00BC195B"/>
    <w:rsid w:val="00BD273E"/>
    <w:rsid w:val="00C0398B"/>
    <w:rsid w:val="00C53E99"/>
    <w:rsid w:val="00C65B6C"/>
    <w:rsid w:val="00C86E0B"/>
    <w:rsid w:val="00CD68C4"/>
    <w:rsid w:val="00D2759F"/>
    <w:rsid w:val="00D70067"/>
    <w:rsid w:val="00D723FB"/>
    <w:rsid w:val="00DE7A3A"/>
    <w:rsid w:val="00E278A9"/>
    <w:rsid w:val="00E54DDF"/>
    <w:rsid w:val="00E72623"/>
    <w:rsid w:val="00E80776"/>
    <w:rsid w:val="00EF2148"/>
    <w:rsid w:val="00F04C6D"/>
    <w:rsid w:val="00F5213E"/>
    <w:rsid w:val="00F53254"/>
    <w:rsid w:val="00F55A4E"/>
    <w:rsid w:val="00F83C65"/>
    <w:rsid w:val="00FD26B7"/>
    <w:rsid w:val="00FF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F50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3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3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3FB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15A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AE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15AE5"/>
  </w:style>
  <w:style w:type="paragraph" w:styleId="Footer">
    <w:name w:val="footer"/>
    <w:basedOn w:val="Normal"/>
    <w:link w:val="FooterChar"/>
    <w:uiPriority w:val="99"/>
    <w:unhideWhenUsed/>
    <w:rsid w:val="00715AE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15AE5"/>
  </w:style>
  <w:style w:type="paragraph" w:styleId="BalloonText">
    <w:name w:val="Balloon Text"/>
    <w:basedOn w:val="Normal"/>
    <w:link w:val="BalloonTextChar"/>
    <w:uiPriority w:val="99"/>
    <w:semiHidden/>
    <w:unhideWhenUsed/>
    <w:rsid w:val="00FF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D273E"/>
    <w:rPr>
      <w:b/>
      <w:bCs/>
    </w:rPr>
  </w:style>
  <w:style w:type="character" w:customStyle="1" w:styleId="apple-converted-space">
    <w:name w:val="apple-converted-space"/>
    <w:basedOn w:val="DefaultParagraphFont"/>
    <w:rsid w:val="00BD273E"/>
  </w:style>
  <w:style w:type="character" w:styleId="Emphasis">
    <w:name w:val="Emphasis"/>
    <w:basedOn w:val="DefaultParagraphFont"/>
    <w:uiPriority w:val="20"/>
    <w:qFormat/>
    <w:rsid w:val="00BD273E"/>
    <w:rPr>
      <w:i/>
      <w:iCs/>
    </w:rPr>
  </w:style>
  <w:style w:type="table" w:styleId="TableGrid">
    <w:name w:val="Table Grid"/>
    <w:basedOn w:val="TableNormal"/>
    <w:uiPriority w:val="59"/>
    <w:rsid w:val="00CD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es">
    <w:name w:val="Addresses"/>
    <w:next w:val="Normal"/>
    <w:rsid w:val="005E3E5F"/>
    <w:pPr>
      <w:spacing w:after="240"/>
      <w:ind w:left="1418"/>
    </w:pPr>
    <w:rPr>
      <w:rFonts w:ascii="Times" w:eastAsia="Times New Roman" w:hAnsi="Times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3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3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3FB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15A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AE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15AE5"/>
  </w:style>
  <w:style w:type="paragraph" w:styleId="Footer">
    <w:name w:val="footer"/>
    <w:basedOn w:val="Normal"/>
    <w:link w:val="FooterChar"/>
    <w:uiPriority w:val="99"/>
    <w:unhideWhenUsed/>
    <w:rsid w:val="00715AE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15AE5"/>
  </w:style>
  <w:style w:type="paragraph" w:styleId="BalloonText">
    <w:name w:val="Balloon Text"/>
    <w:basedOn w:val="Normal"/>
    <w:link w:val="BalloonTextChar"/>
    <w:uiPriority w:val="99"/>
    <w:semiHidden/>
    <w:unhideWhenUsed/>
    <w:rsid w:val="00FF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D273E"/>
    <w:rPr>
      <w:b/>
      <w:bCs/>
    </w:rPr>
  </w:style>
  <w:style w:type="character" w:customStyle="1" w:styleId="apple-converted-space">
    <w:name w:val="apple-converted-space"/>
    <w:basedOn w:val="DefaultParagraphFont"/>
    <w:rsid w:val="00BD273E"/>
  </w:style>
  <w:style w:type="character" w:styleId="Emphasis">
    <w:name w:val="Emphasis"/>
    <w:basedOn w:val="DefaultParagraphFont"/>
    <w:uiPriority w:val="20"/>
    <w:qFormat/>
    <w:rsid w:val="00BD273E"/>
    <w:rPr>
      <w:i/>
      <w:iCs/>
    </w:rPr>
  </w:style>
  <w:style w:type="table" w:styleId="TableGrid">
    <w:name w:val="Table Grid"/>
    <w:basedOn w:val="TableNormal"/>
    <w:uiPriority w:val="59"/>
    <w:rsid w:val="00CD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es">
    <w:name w:val="Addresses"/>
    <w:next w:val="Normal"/>
    <w:rsid w:val="005E3E5F"/>
    <w:pPr>
      <w:spacing w:after="240"/>
      <w:ind w:left="1418"/>
    </w:pPr>
    <w:rPr>
      <w:rFonts w:ascii="Times" w:eastAsia="Times New Roman" w:hAnsi="Times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58E823-5C7F-7A48-A59D-6CB7C316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Johannes Parlindungan</cp:lastModifiedBy>
  <cp:revision>8</cp:revision>
  <cp:lastPrinted>2017-07-05T07:32:00Z</cp:lastPrinted>
  <dcterms:created xsi:type="dcterms:W3CDTF">2021-01-25T05:05:00Z</dcterms:created>
  <dcterms:modified xsi:type="dcterms:W3CDTF">2021-02-03T01:46:00Z</dcterms:modified>
</cp:coreProperties>
</file>